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21" w:rsidRDefault="00CF59FD" w:rsidP="009F70EB">
      <w:pPr>
        <w:rPr>
          <w:b/>
          <w:color w:val="0070C0"/>
          <w:sz w:val="96"/>
          <w:szCs w:val="96"/>
        </w:rPr>
      </w:pPr>
      <w:r w:rsidRPr="00D93938">
        <w:rPr>
          <w:b/>
          <w:color w:val="0070C0"/>
          <w:sz w:val="96"/>
          <w:szCs w:val="96"/>
        </w:rPr>
        <w:t>What aspects of the topic would you like to see monitored by the INSIGHT subcommittee (i.e. mortality)?</w:t>
      </w: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What improved patient outcome </w:t>
      </w:r>
      <w:r>
        <w:rPr>
          <w:b/>
          <w:color w:val="0070C0"/>
          <w:sz w:val="96"/>
          <w:szCs w:val="96"/>
        </w:rPr>
        <w:t>would you like to see</w:t>
      </w:r>
      <w:r>
        <w:rPr>
          <w:b/>
          <w:color w:val="0070C0"/>
          <w:sz w:val="96"/>
          <w:szCs w:val="96"/>
        </w:rPr>
        <w:t xml:space="preserve"> in a 2-3-year timeframe</w:t>
      </w:r>
      <w:r>
        <w:rPr>
          <w:b/>
          <w:color w:val="0070C0"/>
          <w:sz w:val="96"/>
          <w:szCs w:val="96"/>
        </w:rPr>
        <w:t xml:space="preserve"> </w:t>
      </w:r>
      <w:r>
        <w:rPr>
          <w:b/>
          <w:color w:val="0070C0"/>
          <w:sz w:val="96"/>
          <w:szCs w:val="96"/>
        </w:rPr>
        <w:t>because of monitoring this topic area? (i.e. evidence-based strategies)</w:t>
      </w:r>
      <w:bookmarkStart w:id="0" w:name="_GoBack"/>
      <w:bookmarkEnd w:id="0"/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Default="00D93938" w:rsidP="009F70EB">
      <w:pPr>
        <w:rPr>
          <w:b/>
          <w:color w:val="0070C0"/>
          <w:sz w:val="96"/>
          <w:szCs w:val="96"/>
        </w:rPr>
      </w:pPr>
    </w:p>
    <w:p w:rsidR="00D93938" w:rsidRPr="00D93938" w:rsidRDefault="00D93938" w:rsidP="009F70EB">
      <w:pPr>
        <w:rPr>
          <w:b/>
          <w:color w:val="0070C0"/>
          <w:sz w:val="96"/>
          <w:szCs w:val="96"/>
        </w:rPr>
      </w:pPr>
    </w:p>
    <w:sectPr w:rsidR="00D93938" w:rsidRPr="00D93938" w:rsidSect="00D9393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21"/>
    <w:rsid w:val="00812CD5"/>
    <w:rsid w:val="00984224"/>
    <w:rsid w:val="009F70EB"/>
    <w:rsid w:val="00CF59FD"/>
    <w:rsid w:val="00D07556"/>
    <w:rsid w:val="00D93938"/>
    <w:rsid w:val="00D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BD84"/>
  <w15:chartTrackingRefBased/>
  <w15:docId w15:val="{CC4576E4-4B5B-466D-86F3-64EAD23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Hobbs (DHHS)</dc:creator>
  <cp:keywords/>
  <dc:description/>
  <cp:lastModifiedBy>Louise Hobbs (DHHS)</cp:lastModifiedBy>
  <cp:revision>2</cp:revision>
  <dcterms:created xsi:type="dcterms:W3CDTF">2019-06-13T01:57:00Z</dcterms:created>
  <dcterms:modified xsi:type="dcterms:W3CDTF">2019-06-13T02:39:00Z</dcterms:modified>
</cp:coreProperties>
</file>